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F0" w:rsidRPr="00063782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2"/>
          <w:szCs w:val="22"/>
          <w:lang w:eastAsia="ru-RU"/>
        </w:rPr>
      </w:pPr>
      <w:r w:rsidRPr="00063782">
        <w:rPr>
          <w:sz w:val="22"/>
          <w:szCs w:val="22"/>
          <w:lang w:eastAsia="ru-RU"/>
        </w:rPr>
        <w:t xml:space="preserve">Приложение № </w:t>
      </w:r>
      <w:r w:rsidR="00141B5A" w:rsidRPr="00063782">
        <w:rPr>
          <w:sz w:val="22"/>
          <w:szCs w:val="22"/>
          <w:lang w:eastAsia="ru-RU"/>
        </w:rPr>
        <w:t>5</w:t>
      </w:r>
    </w:p>
    <w:p w:rsidR="00063782" w:rsidRPr="00063782" w:rsidRDefault="007547DD" w:rsidP="00063782">
      <w:pPr>
        <w:spacing w:after="0" w:line="240" w:lineRule="auto"/>
        <w:ind w:left="4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договору № 2022-33</w:t>
      </w:r>
      <w:r w:rsidR="00063782" w:rsidRPr="00063782">
        <w:rPr>
          <w:rFonts w:ascii="Times New Roman" w:eastAsia="Times New Roman" w:hAnsi="Times New Roman"/>
          <w:lang w:eastAsia="ru-RU"/>
        </w:rPr>
        <w:t>У от __</w:t>
      </w:r>
      <w:proofErr w:type="gramStart"/>
      <w:r w:rsidR="00063782" w:rsidRPr="00063782">
        <w:rPr>
          <w:rFonts w:ascii="Times New Roman" w:eastAsia="Times New Roman" w:hAnsi="Times New Roman"/>
          <w:lang w:eastAsia="ru-RU"/>
        </w:rPr>
        <w:t>_._</w:t>
      </w:r>
      <w:proofErr w:type="gramEnd"/>
      <w:r w:rsidR="00063782" w:rsidRPr="00063782">
        <w:rPr>
          <w:rFonts w:ascii="Times New Roman" w:eastAsia="Times New Roman" w:hAnsi="Times New Roman"/>
          <w:lang w:eastAsia="ru-RU"/>
        </w:rPr>
        <w:t>__. 2022 г.</w:t>
      </w:r>
    </w:p>
    <w:p w:rsidR="006719F0" w:rsidRDefault="006719F0" w:rsidP="002A705D">
      <w:pPr>
        <w:pStyle w:val="50"/>
        <w:shd w:val="clear" w:color="auto" w:fill="auto"/>
        <w:spacing w:before="0" w:after="295" w:line="279" w:lineRule="exact"/>
        <w:ind w:left="40"/>
        <w:jc w:val="center"/>
        <w:rPr>
          <w:b/>
          <w:sz w:val="24"/>
          <w:szCs w:val="24"/>
        </w:rPr>
      </w:pPr>
    </w:p>
    <w:p w:rsidR="006719F0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4"/>
          <w:szCs w:val="24"/>
        </w:rPr>
      </w:pPr>
      <w:r w:rsidRPr="009E2599">
        <w:rPr>
          <w:b/>
          <w:sz w:val="24"/>
          <w:szCs w:val="24"/>
        </w:rPr>
        <w:t xml:space="preserve">Соглашение </w:t>
      </w:r>
    </w:p>
    <w:p w:rsidR="00874E7F" w:rsidRDefault="00874E7F" w:rsidP="006719F0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4"/>
          <w:szCs w:val="24"/>
        </w:rPr>
      </w:pPr>
      <w:r w:rsidRPr="009E2599">
        <w:rPr>
          <w:b/>
          <w:sz w:val="24"/>
          <w:szCs w:val="24"/>
        </w:rPr>
        <w:t>о соблюдении антикоррупционных условий</w:t>
      </w:r>
    </w:p>
    <w:p w:rsidR="007547DD" w:rsidRPr="007547DD" w:rsidRDefault="007547DD" w:rsidP="007547DD">
      <w:pPr>
        <w:pStyle w:val="a4"/>
        <w:suppressAutoHyphens/>
        <w:spacing w:line="300" w:lineRule="exact"/>
        <w:ind w:left="360"/>
        <w:rPr>
          <w:rFonts w:eastAsia="Calibri"/>
          <w:sz w:val="22"/>
          <w:szCs w:val="22"/>
          <w:lang w:eastAsia="en-US"/>
        </w:rPr>
      </w:pPr>
      <w:r w:rsidRPr="007547DD">
        <w:rPr>
          <w:rFonts w:eastAsia="Calibri"/>
          <w:sz w:val="22"/>
          <w:szCs w:val="22"/>
          <w:lang w:eastAsia="en-US"/>
        </w:rPr>
        <w:t>Общество с ограниченной ответственностью «</w:t>
      </w:r>
      <w:proofErr w:type="spellStart"/>
      <w:r w:rsidRPr="007547DD">
        <w:rPr>
          <w:rFonts w:eastAsia="Calibri"/>
          <w:sz w:val="22"/>
          <w:szCs w:val="22"/>
          <w:lang w:eastAsia="en-US"/>
        </w:rPr>
        <w:t>ЕвроСибЭнерго-Гидрогенерация</w:t>
      </w:r>
      <w:proofErr w:type="spellEnd"/>
      <w:r w:rsidRPr="007547DD">
        <w:rPr>
          <w:rFonts w:eastAsia="Calibri"/>
          <w:sz w:val="22"/>
          <w:szCs w:val="22"/>
          <w:lang w:eastAsia="en-US"/>
        </w:rPr>
        <w:t>» (ООО «</w:t>
      </w:r>
      <w:proofErr w:type="spellStart"/>
      <w:r w:rsidRPr="007547DD">
        <w:rPr>
          <w:rFonts w:eastAsia="Calibri"/>
          <w:sz w:val="22"/>
          <w:szCs w:val="22"/>
          <w:lang w:eastAsia="en-US"/>
        </w:rPr>
        <w:t>ЕвроСибЭнерго-Гидрогенерация</w:t>
      </w:r>
      <w:proofErr w:type="spellEnd"/>
      <w:r w:rsidRPr="007547DD">
        <w:rPr>
          <w:rFonts w:eastAsia="Calibri"/>
          <w:sz w:val="22"/>
          <w:szCs w:val="22"/>
          <w:lang w:eastAsia="en-US"/>
        </w:rPr>
        <w:t>»), именуемое в дальнейшем «Заказчик» в лице директора «Усть-Илимской ГЭС» (филиала ООО «</w:t>
      </w:r>
      <w:proofErr w:type="spellStart"/>
      <w:r w:rsidRPr="007547DD">
        <w:rPr>
          <w:rFonts w:eastAsia="Calibri"/>
          <w:sz w:val="22"/>
          <w:szCs w:val="22"/>
          <w:lang w:eastAsia="en-US"/>
        </w:rPr>
        <w:t>ЕвроСибЭнерго-Гидрогенерация</w:t>
      </w:r>
      <w:proofErr w:type="spellEnd"/>
      <w:r w:rsidRPr="007547DD">
        <w:rPr>
          <w:rFonts w:eastAsia="Calibri"/>
          <w:sz w:val="22"/>
          <w:szCs w:val="22"/>
          <w:lang w:eastAsia="en-US"/>
        </w:rPr>
        <w:t xml:space="preserve">») </w:t>
      </w:r>
      <w:proofErr w:type="spellStart"/>
      <w:r w:rsidRPr="007547DD">
        <w:rPr>
          <w:rFonts w:eastAsia="Calibri"/>
          <w:sz w:val="22"/>
          <w:szCs w:val="22"/>
          <w:lang w:eastAsia="en-US"/>
        </w:rPr>
        <w:t>Карпачёва</w:t>
      </w:r>
      <w:proofErr w:type="spellEnd"/>
      <w:r w:rsidRPr="007547DD">
        <w:rPr>
          <w:rFonts w:eastAsia="Calibri"/>
          <w:sz w:val="22"/>
          <w:szCs w:val="22"/>
          <w:lang w:eastAsia="en-US"/>
        </w:rPr>
        <w:t xml:space="preserve"> Андрея Анатольевича, действующего на основании доверенности № 52 от 01.04.202., с одной стороны, и </w:t>
      </w:r>
      <w:r w:rsidRPr="007547DD">
        <w:rPr>
          <w:rFonts w:eastAsia="Calibri"/>
          <w:sz w:val="22"/>
          <w:szCs w:val="22"/>
          <w:lang w:eastAsia="en-US"/>
        </w:rPr>
        <w:t>__________________________________________________, в лице __________________________________________________, действующего на основании _____________________________, с другой стороны, вместе и по отдельности, именуемые в дальнейшем «Стороны», заключили настоящий договор о нижеследующем:</w:t>
      </w:r>
    </w:p>
    <w:p w:rsidR="007547DD" w:rsidRPr="00616BFB" w:rsidRDefault="007547DD" w:rsidP="007547DD">
      <w:pPr>
        <w:pStyle w:val="a4"/>
        <w:suppressAutoHyphens/>
        <w:spacing w:line="300" w:lineRule="exact"/>
        <w:ind w:left="360"/>
        <w:rPr>
          <w:bCs/>
        </w:rPr>
      </w:pPr>
    </w:p>
    <w:p w:rsidR="00340694" w:rsidRPr="00340694" w:rsidRDefault="00340694" w:rsidP="00340694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40694" w:rsidRPr="00340694" w:rsidRDefault="00340694" w:rsidP="007547DD">
      <w:pPr>
        <w:spacing w:after="160" w:line="259" w:lineRule="auto"/>
        <w:ind w:left="284" w:firstLine="436"/>
        <w:contextualSpacing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sym w:font="Symbol" w:char="F0B7"/>
      </w:r>
      <w:r w:rsidRPr="00340694">
        <w:rPr>
          <w:rFonts w:ascii="Times New Roman" w:hAnsi="Times New Roman"/>
        </w:rPr>
        <w:t xml:space="preserve"> лично или через посредников (i)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</w:t>
      </w:r>
      <w:bookmarkStart w:id="0" w:name="_GoBack"/>
      <w:bookmarkEnd w:id="0"/>
      <w:r w:rsidRPr="00340694">
        <w:rPr>
          <w:rFonts w:ascii="Times New Roman" w:hAnsi="Times New Roman"/>
        </w:rPr>
        <w:t>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(</w:t>
      </w:r>
      <w:proofErr w:type="spellStart"/>
      <w:r w:rsidRPr="00340694">
        <w:rPr>
          <w:rFonts w:ascii="Times New Roman" w:hAnsi="Times New Roman"/>
        </w:rPr>
        <w:t>ii</w:t>
      </w:r>
      <w:proofErr w:type="spellEnd"/>
      <w:r w:rsidRPr="00340694">
        <w:rPr>
          <w:rFonts w:ascii="Times New Roman" w:hAnsi="Times New Roman"/>
        </w:rPr>
        <w:t>) не оказывают содействие в реализации данных незаконных действий;</w:t>
      </w:r>
    </w:p>
    <w:p w:rsidR="00340694" w:rsidRPr="00340694" w:rsidRDefault="00340694" w:rsidP="007547DD">
      <w:pPr>
        <w:spacing w:after="160" w:line="259" w:lineRule="auto"/>
        <w:ind w:left="284" w:firstLine="436"/>
        <w:contextualSpacing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sym w:font="Symbol" w:char="F0B7"/>
      </w:r>
      <w:r w:rsidRPr="00340694">
        <w:rPr>
          <w:rFonts w:ascii="Times New Roman" w:hAnsi="Times New Roman"/>
        </w:rPr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40694" w:rsidRPr="00340694" w:rsidRDefault="00340694" w:rsidP="007547DD">
      <w:pPr>
        <w:spacing w:after="160" w:line="259" w:lineRule="auto"/>
        <w:ind w:left="284" w:firstLine="436"/>
        <w:contextualSpacing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sym w:font="Symbol" w:char="F0B7"/>
      </w:r>
      <w:r w:rsidRPr="00340694">
        <w:rPr>
          <w:rFonts w:ascii="Times New Roman" w:hAnsi="Times New Roman"/>
        </w:rPr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40694" w:rsidRPr="00340694" w:rsidRDefault="00340694" w:rsidP="00340694">
      <w:pPr>
        <w:spacing w:after="160" w:line="259" w:lineRule="auto"/>
        <w:ind w:left="720"/>
        <w:contextualSpacing/>
        <w:jc w:val="both"/>
        <w:rPr>
          <w:rFonts w:ascii="Times New Roman" w:hAnsi="Times New Roman"/>
        </w:rPr>
      </w:pP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>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</w:t>
      </w: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 xml:space="preserve"> 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 xml:space="preserve"> 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lastRenderedPageBreak/>
        <w:t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</w:t>
      </w:r>
    </w:p>
    <w:p w:rsidR="00340694" w:rsidRPr="00340694" w:rsidRDefault="00340694" w:rsidP="00340694">
      <w:pPr>
        <w:spacing w:after="160" w:line="259" w:lineRule="auto"/>
        <w:jc w:val="both"/>
        <w:rPr>
          <w:rFonts w:ascii="Times New Roman" w:hAnsi="Times New Roman"/>
        </w:rPr>
      </w:pPr>
      <w:r w:rsidRPr="00340694">
        <w:rPr>
          <w:rFonts w:ascii="Times New Roman" w:hAnsi="Times New Roman"/>
        </w:rPr>
        <w:t xml:space="preserve"> 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35C1" w:rsidRDefault="00340694" w:rsidP="00340694">
      <w:pPr>
        <w:pStyle w:val="50"/>
        <w:shd w:val="clear" w:color="auto" w:fill="auto"/>
        <w:spacing w:before="0" w:after="0" w:line="240" w:lineRule="auto"/>
        <w:ind w:left="40"/>
        <w:jc w:val="center"/>
        <w:rPr>
          <w:rFonts w:eastAsia="Calibri"/>
          <w:sz w:val="22"/>
          <w:szCs w:val="22"/>
        </w:rPr>
      </w:pPr>
      <w:r w:rsidRPr="00340694">
        <w:rPr>
          <w:rFonts w:ascii="Calibri" w:eastAsia="Calibri" w:hAnsi="Calibri"/>
          <w:sz w:val="22"/>
          <w:szCs w:val="22"/>
        </w:rPr>
        <w:t xml:space="preserve"> 8. В </w:t>
      </w:r>
      <w:r w:rsidRPr="00340694">
        <w:rPr>
          <w:rFonts w:eastAsia="Calibri"/>
          <w:sz w:val="22"/>
          <w:szCs w:val="22"/>
        </w:rPr>
        <w:t>случае расхождений между текстом на русском и английском языках текст на русском языке</w:t>
      </w:r>
      <w:r w:rsidR="001F35C1">
        <w:rPr>
          <w:rFonts w:eastAsia="Calibri"/>
          <w:sz w:val="22"/>
          <w:szCs w:val="22"/>
        </w:rPr>
        <w:t xml:space="preserve">  </w:t>
      </w:r>
      <w:r w:rsidRPr="00340694">
        <w:rPr>
          <w:rFonts w:eastAsia="Calibri"/>
          <w:sz w:val="22"/>
          <w:szCs w:val="22"/>
        </w:rPr>
        <w:t xml:space="preserve"> </w:t>
      </w:r>
    </w:p>
    <w:p w:rsidR="00340694" w:rsidRPr="00340694" w:rsidRDefault="00340694" w:rsidP="001F35C1">
      <w:pPr>
        <w:pStyle w:val="50"/>
        <w:shd w:val="clear" w:color="auto" w:fill="auto"/>
        <w:spacing w:before="0" w:after="0" w:line="240" w:lineRule="auto"/>
        <w:ind w:left="40"/>
        <w:rPr>
          <w:rFonts w:eastAsia="Calibri"/>
          <w:sz w:val="22"/>
          <w:szCs w:val="22"/>
        </w:rPr>
      </w:pPr>
      <w:r w:rsidRPr="00340694">
        <w:rPr>
          <w:rFonts w:eastAsia="Calibri"/>
          <w:sz w:val="22"/>
          <w:szCs w:val="22"/>
        </w:rPr>
        <w:t xml:space="preserve">имеет преимущественную силу.                              </w:t>
      </w:r>
    </w:p>
    <w:p w:rsidR="00251AEC" w:rsidRPr="00340694" w:rsidRDefault="00340694" w:rsidP="00392E06">
      <w:pPr>
        <w:pStyle w:val="a4"/>
        <w:ind w:right="5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</w:t>
      </w:r>
    </w:p>
    <w:p w:rsidR="00087AD1" w:rsidRPr="0073487E" w:rsidRDefault="00874E7F" w:rsidP="00392E06">
      <w:pPr>
        <w:pStyle w:val="a4"/>
        <w:ind w:right="5"/>
      </w:pPr>
      <w:r>
        <w:tab/>
      </w:r>
      <w:r>
        <w:tab/>
      </w:r>
      <w:r>
        <w:tab/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087AD1" w:rsidRPr="00087AD1" w:rsidTr="005453ED">
        <w:tc>
          <w:tcPr>
            <w:tcW w:w="4668" w:type="dxa"/>
            <w:shd w:val="clear" w:color="auto" w:fill="auto"/>
          </w:tcPr>
          <w:p w:rsidR="00087AD1" w:rsidRPr="003318F7" w:rsidRDefault="00087AD1" w:rsidP="00087A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18F7">
              <w:rPr>
                <w:rFonts w:ascii="Times New Roman" w:eastAsia="Times New Roman" w:hAnsi="Times New Roman"/>
                <w:sz w:val="24"/>
                <w:szCs w:val="24"/>
              </w:rPr>
              <w:t>Заказчик:</w:t>
            </w:r>
          </w:p>
          <w:p w:rsidR="00087AD1" w:rsidRPr="003318F7" w:rsidRDefault="00087AD1" w:rsidP="00087AD1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Директор филиала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ООО «</w:t>
            </w:r>
            <w:proofErr w:type="spellStart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ЕвроСибЭнерго-Гидрогенерация</w:t>
            </w:r>
            <w:proofErr w:type="spellEnd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»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CA6EC4" w:rsidRPr="003318F7" w:rsidRDefault="00CA6EC4" w:rsidP="00CA6EC4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CA6EC4" w:rsidRPr="003318F7" w:rsidRDefault="00CA6EC4" w:rsidP="00CA6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087AD1" w:rsidRPr="003318F7" w:rsidRDefault="00087AD1" w:rsidP="00CA6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087AD1" w:rsidRPr="003318F7" w:rsidRDefault="00087AD1" w:rsidP="00087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shd w:val="clear" w:color="auto" w:fill="auto"/>
          </w:tcPr>
          <w:p w:rsidR="00087AD1" w:rsidRPr="003318F7" w:rsidRDefault="00087AD1" w:rsidP="00087AD1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3318F7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>Исполнитель:</w:t>
            </w:r>
          </w:p>
          <w:p w:rsidR="00087AD1" w:rsidRPr="003318F7" w:rsidRDefault="00087AD1" w:rsidP="00087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B14068" w:rsidRPr="00B14068" w:rsidRDefault="00B14068" w:rsidP="00B14068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B14068" w:rsidRPr="00B14068" w:rsidRDefault="00B14068" w:rsidP="00B14068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B14068" w:rsidRPr="00B14068" w:rsidRDefault="00B14068" w:rsidP="00B14068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B14068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</w:t>
            </w:r>
          </w:p>
          <w:p w:rsidR="00B14068" w:rsidRPr="00B14068" w:rsidRDefault="00B14068" w:rsidP="00B1406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14068"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М.П.                </w:t>
            </w:r>
          </w:p>
          <w:p w:rsidR="00426CB8" w:rsidRDefault="00426CB8" w:rsidP="00426CB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087AD1" w:rsidRPr="00087AD1" w:rsidRDefault="00087AD1" w:rsidP="00426CB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92E06" w:rsidRPr="0073487E" w:rsidRDefault="00392E06" w:rsidP="00392E06">
      <w:pPr>
        <w:pStyle w:val="a4"/>
        <w:ind w:right="5"/>
      </w:pPr>
    </w:p>
    <w:p w:rsidR="00874E7F" w:rsidRPr="0073487E" w:rsidRDefault="00874E7F" w:rsidP="00392E06">
      <w:pPr>
        <w:pStyle w:val="a4"/>
        <w:ind w:right="5"/>
      </w:pPr>
    </w:p>
    <w:p w:rsidR="00874E7F" w:rsidRPr="00404851" w:rsidRDefault="00874E7F" w:rsidP="0073487E">
      <w:pPr>
        <w:rPr>
          <w:rFonts w:ascii="Times New Roman" w:hAnsi="Times New Roman"/>
          <w:sz w:val="24"/>
          <w:szCs w:val="24"/>
        </w:rPr>
      </w:pPr>
    </w:p>
    <w:sectPr w:rsidR="00874E7F" w:rsidRPr="00404851" w:rsidSect="0040485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E32E8"/>
    <w:multiLevelType w:val="singleLevel"/>
    <w:tmpl w:val="5810D0B0"/>
    <w:lvl w:ilvl="0">
      <w:start w:val="1"/>
      <w:numFmt w:val="decimal"/>
      <w:lvlText w:val="2.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A6421B3"/>
    <w:multiLevelType w:val="hybridMultilevel"/>
    <w:tmpl w:val="D82488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A705D"/>
    <w:rsid w:val="000206FF"/>
    <w:rsid w:val="00060D15"/>
    <w:rsid w:val="00063782"/>
    <w:rsid w:val="00087AD1"/>
    <w:rsid w:val="000A1222"/>
    <w:rsid w:val="000A5E6F"/>
    <w:rsid w:val="000A5F0A"/>
    <w:rsid w:val="000B0BA8"/>
    <w:rsid w:val="000B1139"/>
    <w:rsid w:val="000C2E7C"/>
    <w:rsid w:val="000D5A69"/>
    <w:rsid w:val="000E1B28"/>
    <w:rsid w:val="000E3E0C"/>
    <w:rsid w:val="000E572A"/>
    <w:rsid w:val="000F7FBA"/>
    <w:rsid w:val="00106CAC"/>
    <w:rsid w:val="00141B5A"/>
    <w:rsid w:val="00144498"/>
    <w:rsid w:val="001477A7"/>
    <w:rsid w:val="001632E3"/>
    <w:rsid w:val="001753ED"/>
    <w:rsid w:val="00184750"/>
    <w:rsid w:val="001C4E0F"/>
    <w:rsid w:val="001D666F"/>
    <w:rsid w:val="001F35C1"/>
    <w:rsid w:val="001F69E3"/>
    <w:rsid w:val="00222C74"/>
    <w:rsid w:val="00227217"/>
    <w:rsid w:val="00234DA8"/>
    <w:rsid w:val="00251AEC"/>
    <w:rsid w:val="002602DD"/>
    <w:rsid w:val="00277394"/>
    <w:rsid w:val="002A705D"/>
    <w:rsid w:val="002D696F"/>
    <w:rsid w:val="0031470B"/>
    <w:rsid w:val="00326FDB"/>
    <w:rsid w:val="003318F7"/>
    <w:rsid w:val="00336C89"/>
    <w:rsid w:val="00340694"/>
    <w:rsid w:val="00340D18"/>
    <w:rsid w:val="00374B8A"/>
    <w:rsid w:val="00392E06"/>
    <w:rsid w:val="00392EF4"/>
    <w:rsid w:val="003A3A32"/>
    <w:rsid w:val="003C0060"/>
    <w:rsid w:val="003D5180"/>
    <w:rsid w:val="003E19C3"/>
    <w:rsid w:val="00402172"/>
    <w:rsid w:val="00404851"/>
    <w:rsid w:val="00407956"/>
    <w:rsid w:val="00426CB8"/>
    <w:rsid w:val="00443F20"/>
    <w:rsid w:val="0047658E"/>
    <w:rsid w:val="004807B1"/>
    <w:rsid w:val="004A1BC7"/>
    <w:rsid w:val="004A5A70"/>
    <w:rsid w:val="004D206E"/>
    <w:rsid w:val="0051760A"/>
    <w:rsid w:val="0053174B"/>
    <w:rsid w:val="00581A2C"/>
    <w:rsid w:val="0059457B"/>
    <w:rsid w:val="00603818"/>
    <w:rsid w:val="00635A4E"/>
    <w:rsid w:val="00643821"/>
    <w:rsid w:val="00644522"/>
    <w:rsid w:val="00647039"/>
    <w:rsid w:val="006651DC"/>
    <w:rsid w:val="006719F0"/>
    <w:rsid w:val="006A33DF"/>
    <w:rsid w:val="006A5669"/>
    <w:rsid w:val="0070115D"/>
    <w:rsid w:val="0073130A"/>
    <w:rsid w:val="0073487E"/>
    <w:rsid w:val="007547DD"/>
    <w:rsid w:val="00773D65"/>
    <w:rsid w:val="007A49F2"/>
    <w:rsid w:val="007A5658"/>
    <w:rsid w:val="007B5597"/>
    <w:rsid w:val="007E65DE"/>
    <w:rsid w:val="007F0C9F"/>
    <w:rsid w:val="008551CF"/>
    <w:rsid w:val="00874E7F"/>
    <w:rsid w:val="00880383"/>
    <w:rsid w:val="00895176"/>
    <w:rsid w:val="008C7A31"/>
    <w:rsid w:val="008F2FD2"/>
    <w:rsid w:val="008F4E3E"/>
    <w:rsid w:val="009318EA"/>
    <w:rsid w:val="00936704"/>
    <w:rsid w:val="009449E5"/>
    <w:rsid w:val="00946277"/>
    <w:rsid w:val="0095029B"/>
    <w:rsid w:val="00987B28"/>
    <w:rsid w:val="00995409"/>
    <w:rsid w:val="009D21A1"/>
    <w:rsid w:val="009D6ACA"/>
    <w:rsid w:val="009E2599"/>
    <w:rsid w:val="00A0513C"/>
    <w:rsid w:val="00A36071"/>
    <w:rsid w:val="00A42E72"/>
    <w:rsid w:val="00A84DA9"/>
    <w:rsid w:val="00A93941"/>
    <w:rsid w:val="00A96DDC"/>
    <w:rsid w:val="00AA6591"/>
    <w:rsid w:val="00AB16CB"/>
    <w:rsid w:val="00AB7E96"/>
    <w:rsid w:val="00AE3867"/>
    <w:rsid w:val="00AE49A7"/>
    <w:rsid w:val="00B00468"/>
    <w:rsid w:val="00B0535C"/>
    <w:rsid w:val="00B14068"/>
    <w:rsid w:val="00B155A9"/>
    <w:rsid w:val="00B20C89"/>
    <w:rsid w:val="00B261ED"/>
    <w:rsid w:val="00B5584D"/>
    <w:rsid w:val="00B6378B"/>
    <w:rsid w:val="00B91F82"/>
    <w:rsid w:val="00B923E4"/>
    <w:rsid w:val="00BB3C74"/>
    <w:rsid w:val="00BD0B78"/>
    <w:rsid w:val="00BE4534"/>
    <w:rsid w:val="00BF4DDC"/>
    <w:rsid w:val="00C03E91"/>
    <w:rsid w:val="00C651D6"/>
    <w:rsid w:val="00C71344"/>
    <w:rsid w:val="00C718CF"/>
    <w:rsid w:val="00C7763E"/>
    <w:rsid w:val="00CA0529"/>
    <w:rsid w:val="00CA6EC4"/>
    <w:rsid w:val="00CE5FE8"/>
    <w:rsid w:val="00D032CB"/>
    <w:rsid w:val="00D434AA"/>
    <w:rsid w:val="00D4698D"/>
    <w:rsid w:val="00D5611A"/>
    <w:rsid w:val="00D8303B"/>
    <w:rsid w:val="00DD1541"/>
    <w:rsid w:val="00DE23D0"/>
    <w:rsid w:val="00DE67AD"/>
    <w:rsid w:val="00DF13DE"/>
    <w:rsid w:val="00DF3D72"/>
    <w:rsid w:val="00DF61CB"/>
    <w:rsid w:val="00E03BF1"/>
    <w:rsid w:val="00E06CA7"/>
    <w:rsid w:val="00E10825"/>
    <w:rsid w:val="00E173A5"/>
    <w:rsid w:val="00E84312"/>
    <w:rsid w:val="00EB2663"/>
    <w:rsid w:val="00EB7786"/>
    <w:rsid w:val="00F17EEE"/>
    <w:rsid w:val="00F36507"/>
    <w:rsid w:val="00F607D5"/>
    <w:rsid w:val="00F70A94"/>
    <w:rsid w:val="00F72A02"/>
    <w:rsid w:val="00FB5B43"/>
    <w:rsid w:val="00FE0806"/>
    <w:rsid w:val="00FE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8A2A4"/>
  <w15:docId w15:val="{10D364EC-14BA-43DF-9FA7-ACB5E9A8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2A705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2A705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uiPriority w:val="99"/>
    <w:rsid w:val="002A705D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2A705D"/>
    <w:pPr>
      <w:shd w:val="clear" w:color="auto" w:fill="FFFFFF"/>
      <w:spacing w:before="240" w:after="300" w:line="240" w:lineRule="atLeast"/>
    </w:pPr>
    <w:rPr>
      <w:rFonts w:ascii="Times New Roman" w:eastAsia="Times New Roman" w:hAnsi="Times New Roman"/>
      <w:sz w:val="21"/>
      <w:szCs w:val="21"/>
    </w:rPr>
  </w:style>
  <w:style w:type="paragraph" w:styleId="a4">
    <w:name w:val="Body Text"/>
    <w:aliases w:val="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 Знак"/>
    <w:link w:val="a4"/>
    <w:uiPriority w:val="99"/>
    <w:locked/>
    <w:rsid w:val="002A705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1477A7"/>
    <w:pPr>
      <w:ind w:left="720"/>
      <w:contextualSpacing/>
    </w:pPr>
  </w:style>
  <w:style w:type="paragraph" w:customStyle="1" w:styleId="3">
    <w:name w:val="Ñïèñîê 3"/>
    <w:basedOn w:val="a"/>
    <w:uiPriority w:val="99"/>
    <w:rsid w:val="0073487E"/>
    <w:pPr>
      <w:spacing w:after="0" w:line="240" w:lineRule="auto"/>
      <w:ind w:left="849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0">
    <w:name w:val="Body Text 3"/>
    <w:basedOn w:val="a"/>
    <w:link w:val="31"/>
    <w:uiPriority w:val="99"/>
    <w:rsid w:val="0073487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1">
    <w:name w:val="Основной текст 3 Знак"/>
    <w:link w:val="30"/>
    <w:uiPriority w:val="99"/>
    <w:locked/>
    <w:rsid w:val="0073487E"/>
    <w:rPr>
      <w:rFonts w:ascii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locked/>
    <w:rsid w:val="002272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uiPriority w:val="99"/>
    <w:rsid w:val="00227217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  <w:szCs w:val="20"/>
      <w:lang w:eastAsia="ru-RU"/>
    </w:rPr>
  </w:style>
  <w:style w:type="paragraph" w:customStyle="1" w:styleId="ConsPlusNormal">
    <w:name w:val="ConsPlusNormal"/>
    <w:rsid w:val="00392E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russian">
    <w:name w:val="russian"/>
    <w:basedOn w:val="a"/>
    <w:rsid w:val="006719F0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ET" w:eastAsia="Times New Roman" w:hAnsi="TimesET"/>
      <w:sz w:val="24"/>
      <w:szCs w:val="20"/>
    </w:rPr>
  </w:style>
  <w:style w:type="character" w:customStyle="1" w:styleId="FontStyle57">
    <w:name w:val="Font Style57"/>
    <w:uiPriority w:val="99"/>
    <w:rsid w:val="007547D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658</Words>
  <Characters>3755</Characters>
  <Application>Microsoft Office Word</Application>
  <DocSecurity>0</DocSecurity>
  <Lines>31</Lines>
  <Paragraphs>8</Paragraphs>
  <ScaleCrop>false</ScaleCrop>
  <Company>tec9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Petrischeva_OF</dc:creator>
  <cp:keywords/>
  <dc:description/>
  <cp:lastModifiedBy>Kuzmin Aleksandr</cp:lastModifiedBy>
  <cp:revision>54</cp:revision>
  <dcterms:created xsi:type="dcterms:W3CDTF">2012-11-07T06:56:00Z</dcterms:created>
  <dcterms:modified xsi:type="dcterms:W3CDTF">2022-11-25T01:11:00Z</dcterms:modified>
</cp:coreProperties>
</file>